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F0" w:rsidRDefault="00E77317">
      <w:pPr>
        <w:spacing w:before="960" w:after="600"/>
        <w:jc w:val="center"/>
        <w:rPr>
          <w:b/>
          <w:bCs/>
          <w:sz w:val="40"/>
          <w:u w:val="single"/>
        </w:rPr>
      </w:pPr>
      <w:r>
        <w:rPr>
          <w:b/>
          <w:bCs/>
          <w:sz w:val="40"/>
          <w:u w:val="single"/>
        </w:rPr>
        <w:t>Bekanntmachung</w:t>
      </w:r>
    </w:p>
    <w:p w:rsidR="00B178F0" w:rsidRDefault="00B178F0">
      <w:pPr>
        <w:jc w:val="both"/>
      </w:pPr>
    </w:p>
    <w:p w:rsidR="002717A3" w:rsidRDefault="002717A3">
      <w:pPr>
        <w:jc w:val="both"/>
      </w:pPr>
    </w:p>
    <w:p w:rsidR="002717A3" w:rsidRDefault="002717A3">
      <w:pPr>
        <w:jc w:val="both"/>
      </w:pPr>
    </w:p>
    <w:p w:rsidR="00B178F0" w:rsidRDefault="00A16994" w:rsidP="0071037E">
      <w:pPr>
        <w:rPr>
          <w:b/>
          <w:sz w:val="28"/>
          <w:szCs w:val="28"/>
        </w:rPr>
      </w:pPr>
      <w:r w:rsidRPr="00A16994">
        <w:rPr>
          <w:b/>
          <w:sz w:val="28"/>
          <w:szCs w:val="28"/>
        </w:rPr>
        <w:t>Ratha</w:t>
      </w:r>
      <w:r w:rsidR="003427DE">
        <w:rPr>
          <w:b/>
          <w:sz w:val="28"/>
          <w:szCs w:val="28"/>
        </w:rPr>
        <w:t xml:space="preserve">us und städtische Betriebe am </w:t>
      </w:r>
      <w:r w:rsidR="0071037E" w:rsidRPr="0071037E">
        <w:rPr>
          <w:b/>
          <w:sz w:val="28"/>
          <w:szCs w:val="28"/>
        </w:rPr>
        <w:t>20.06.2025 und 25.06.2025</w:t>
      </w:r>
      <w:r w:rsidR="0071037E">
        <w:rPr>
          <w:b/>
          <w:sz w:val="28"/>
          <w:szCs w:val="28"/>
        </w:rPr>
        <w:t xml:space="preserve"> </w:t>
      </w:r>
      <w:r w:rsidRPr="00A16994">
        <w:rPr>
          <w:b/>
          <w:sz w:val="28"/>
          <w:szCs w:val="28"/>
        </w:rPr>
        <w:t>geschlossen</w:t>
      </w:r>
    </w:p>
    <w:p w:rsidR="00A16994" w:rsidRDefault="00A16994" w:rsidP="00A16994">
      <w:pPr>
        <w:jc w:val="center"/>
        <w:rPr>
          <w:b/>
          <w:sz w:val="28"/>
          <w:szCs w:val="28"/>
        </w:rPr>
      </w:pPr>
    </w:p>
    <w:p w:rsidR="00B178F0" w:rsidRDefault="00B178F0">
      <w:pPr>
        <w:jc w:val="both"/>
      </w:pPr>
    </w:p>
    <w:p w:rsidR="002717A3" w:rsidRDefault="002717A3">
      <w:pPr>
        <w:jc w:val="both"/>
      </w:pPr>
    </w:p>
    <w:p w:rsidR="008808C8" w:rsidRDefault="00594FAE" w:rsidP="00166FFD">
      <w:pPr>
        <w:jc w:val="both"/>
      </w:pPr>
      <w:r>
        <w:t xml:space="preserve">Am </w:t>
      </w:r>
      <w:r w:rsidR="0071037E">
        <w:t>Freitag, 20.06.2025</w:t>
      </w:r>
      <w:r w:rsidR="00BB0166">
        <w:t>,</w:t>
      </w:r>
      <w:r w:rsidR="0071037E">
        <w:t xml:space="preserve"> und </w:t>
      </w:r>
      <w:r>
        <w:t>Mittwoch</w:t>
      </w:r>
      <w:r w:rsidR="00DF2148">
        <w:t xml:space="preserve">, </w:t>
      </w:r>
      <w:r w:rsidR="000E06BF">
        <w:t>2</w:t>
      </w:r>
      <w:r w:rsidR="0071037E">
        <w:t>5</w:t>
      </w:r>
      <w:r w:rsidR="000E06BF">
        <w:t>.0</w:t>
      </w:r>
      <w:r w:rsidR="00210A01">
        <w:t>6</w:t>
      </w:r>
      <w:r w:rsidR="000E06BF">
        <w:t>.202</w:t>
      </w:r>
      <w:r w:rsidR="0071037E">
        <w:t>5</w:t>
      </w:r>
      <w:r w:rsidR="00534ACA">
        <w:t>,</w:t>
      </w:r>
      <w:r w:rsidR="00E77317">
        <w:t xml:space="preserve"> bleiben das Rathaus und die städtischen Betriebe (Bauhof, Kläranlage,</w:t>
      </w:r>
      <w:r w:rsidR="003427DE">
        <w:t xml:space="preserve"> </w:t>
      </w:r>
      <w:r w:rsidR="00E77317">
        <w:t>Wasserwerk) geschlossen.</w:t>
      </w:r>
    </w:p>
    <w:p w:rsidR="008808C8" w:rsidRDefault="008808C8" w:rsidP="00166FFD">
      <w:pPr>
        <w:jc w:val="both"/>
      </w:pPr>
    </w:p>
    <w:p w:rsidR="009D426B" w:rsidRDefault="009D426B" w:rsidP="00166FFD">
      <w:pPr>
        <w:jc w:val="both"/>
      </w:pPr>
      <w:r>
        <w:t>Der Wertstoffhof</w:t>
      </w:r>
      <w:r w:rsidR="00BB0166">
        <w:t xml:space="preserve"> und das Freibad sind</w:t>
      </w:r>
      <w:r>
        <w:t xml:space="preserve"> am Freitag, 20.06.2025</w:t>
      </w:r>
      <w:r w:rsidR="000B5CB0">
        <w:t>,</w:t>
      </w:r>
      <w:r>
        <w:t xml:space="preserve"> geöffnet, am Mittwoch, 25.06.2025</w:t>
      </w:r>
      <w:r w:rsidR="00BB0166">
        <w:t>,</w:t>
      </w:r>
      <w:r>
        <w:t xml:space="preserve"> geschlossen.</w:t>
      </w:r>
    </w:p>
    <w:p w:rsidR="009D426B" w:rsidRDefault="009D426B" w:rsidP="00166FFD">
      <w:pPr>
        <w:jc w:val="both"/>
      </w:pPr>
    </w:p>
    <w:p w:rsidR="00DF21DD" w:rsidRDefault="00DF21DD" w:rsidP="00DF21DD">
      <w:pPr>
        <w:jc w:val="both"/>
      </w:pPr>
      <w:r>
        <w:t xml:space="preserve">Die Stadtbücherei ist </w:t>
      </w:r>
      <w:r w:rsidR="00BB0166">
        <w:t xml:space="preserve">an beiden Tagen </w:t>
      </w:r>
      <w:r>
        <w:t>von 14:00 Uhr bis 17:00 Uhr geöffnet.</w:t>
      </w:r>
    </w:p>
    <w:p w:rsidR="002717A3" w:rsidRDefault="002717A3" w:rsidP="00166FFD">
      <w:pPr>
        <w:jc w:val="both"/>
      </w:pPr>
    </w:p>
    <w:p w:rsidR="002717A3" w:rsidRDefault="002717A3" w:rsidP="00166FFD">
      <w:pPr>
        <w:jc w:val="both"/>
      </w:pPr>
    </w:p>
    <w:p w:rsidR="00B178F0" w:rsidRDefault="00B178F0">
      <w:pPr>
        <w:jc w:val="both"/>
      </w:pPr>
    </w:p>
    <w:p w:rsidR="00B178F0" w:rsidRDefault="00B178F0">
      <w:pPr>
        <w:jc w:val="both"/>
      </w:pPr>
    </w:p>
    <w:p w:rsidR="00B178F0" w:rsidRDefault="00B178F0">
      <w:pPr>
        <w:jc w:val="both"/>
      </w:pPr>
    </w:p>
    <w:p w:rsidR="00B178F0" w:rsidRDefault="00B178F0">
      <w:pPr>
        <w:jc w:val="both"/>
      </w:pPr>
    </w:p>
    <w:p w:rsidR="00B178F0" w:rsidRDefault="00B178F0">
      <w:pPr>
        <w:jc w:val="both"/>
      </w:pPr>
    </w:p>
    <w:p w:rsidR="00B178F0" w:rsidRDefault="00DF2148">
      <w:pPr>
        <w:jc w:val="both"/>
      </w:pPr>
      <w:r>
        <w:t xml:space="preserve">Schwabmünchen, </w:t>
      </w:r>
      <w:r w:rsidR="0071037E">
        <w:t>02</w:t>
      </w:r>
      <w:r w:rsidR="000E06BF">
        <w:t>.0</w:t>
      </w:r>
      <w:r w:rsidR="00210A01">
        <w:t>6</w:t>
      </w:r>
      <w:r w:rsidR="000E06BF">
        <w:t>.202</w:t>
      </w:r>
      <w:r w:rsidR="0071037E">
        <w:t>5</w:t>
      </w:r>
    </w:p>
    <w:p w:rsidR="00552756" w:rsidRDefault="0039747E" w:rsidP="00552756">
      <w:pPr>
        <w:jc w:val="both"/>
        <w:rPr>
          <w:rFonts w:ascii="Times New Roman" w:hAnsi="Times New Roman" w:cs="Times New Roman"/>
          <w:sz w:val="24"/>
        </w:rPr>
      </w:pPr>
      <w:r w:rsidRPr="00B178F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16510</wp:posOffset>
                </wp:positionV>
                <wp:extent cx="1826895" cy="800100"/>
                <wp:effectExtent l="3810" t="127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9A9" w:rsidRDefault="005439A9">
                            <w:pPr>
                              <w:tabs>
                                <w:tab w:val="left" w:pos="1418"/>
                              </w:tabs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 der Amtstafel des Rathauses</w:t>
                            </w:r>
                          </w:p>
                          <w:p w:rsidR="005439A9" w:rsidRDefault="005439A9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angeschlagen am </w:t>
                            </w:r>
                            <w:r>
                              <w:rPr>
                                <w:sz w:val="16"/>
                              </w:rPr>
                              <w:tab/>
                              <w:t>____________</w:t>
                            </w:r>
                          </w:p>
                          <w:p w:rsidR="005439A9" w:rsidRDefault="005439A9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abgenommen am</w:t>
                            </w:r>
                            <w:r>
                              <w:rPr>
                                <w:sz w:val="16"/>
                              </w:rPr>
                              <w:tab/>
                              <w:t>____________</w:t>
                            </w:r>
                          </w:p>
                          <w:p w:rsidR="005439A9" w:rsidRDefault="005439A9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Handzeichen</w:t>
                            </w:r>
                            <w:r>
                              <w:rPr>
                                <w:sz w:val="16"/>
                              </w:rPr>
                              <w:tab/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10.7pt;margin-top:1.3pt;width:143.85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cGtw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" filled="f" stroked="f">
                <v:textbox>
                  <w:txbxContent>
                    <w:p w:rsidR="005439A9" w:rsidRDefault="005439A9">
                      <w:pPr>
                        <w:tabs>
                          <w:tab w:val="left" w:pos="1418"/>
                        </w:tabs>
                        <w:spacing w:line="36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An der Amtstafel des Rathauses</w:t>
                      </w:r>
                    </w:p>
                    <w:p w:rsidR="005439A9" w:rsidRDefault="005439A9">
                      <w:pPr>
                        <w:tabs>
                          <w:tab w:val="left" w:pos="1418"/>
                          <w:tab w:val="left" w:pos="1985"/>
                        </w:tabs>
                        <w:spacing w:line="36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angeschlagen am </w:t>
                      </w:r>
                      <w:r>
                        <w:rPr>
                          <w:sz w:val="16"/>
                        </w:rPr>
                        <w:tab/>
                        <w:t>____________</w:t>
                      </w:r>
                    </w:p>
                    <w:p w:rsidR="005439A9" w:rsidRDefault="005439A9">
                      <w:pPr>
                        <w:tabs>
                          <w:tab w:val="left" w:pos="1418"/>
                          <w:tab w:val="left" w:pos="1985"/>
                        </w:tabs>
                        <w:spacing w:line="36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abgenommen am</w:t>
                      </w:r>
                      <w:r>
                        <w:rPr>
                          <w:sz w:val="16"/>
                        </w:rPr>
                        <w:tab/>
                        <w:t>____________</w:t>
                      </w:r>
                    </w:p>
                    <w:p w:rsidR="005439A9" w:rsidRDefault="005439A9">
                      <w:pPr>
                        <w:tabs>
                          <w:tab w:val="left" w:pos="1418"/>
                          <w:tab w:val="left" w:pos="1985"/>
                        </w:tabs>
                        <w:spacing w:line="36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Handzeichen</w:t>
                      </w:r>
                      <w:r>
                        <w:rPr>
                          <w:sz w:val="16"/>
                        </w:rPr>
                        <w:tab/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52756">
        <w:rPr>
          <w:noProof/>
        </w:rPr>
        <w:drawing>
          <wp:inline distT="0" distB="0" distL="0" distR="0">
            <wp:extent cx="1451610" cy="913110"/>
            <wp:effectExtent l="0" t="0" r="0" b="1905"/>
            <wp:docPr id="2" name="Grafik 2" descr="C:\Users\elaengst\AppData\Local\Packages\Microsoft.Windows.Photos_8wekyb3d8bbwe\TempState\ShareServiceTempFolder\unterschrift_müll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aengst\AppData\Local\Packages\Microsoft.Windows.Photos_8wekyb3d8bbwe\TempState\ShareServiceTempFolder\unterschrift_müller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335" cy="93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7317" w:rsidRDefault="00210A01">
      <w:pPr>
        <w:jc w:val="both"/>
      </w:pPr>
      <w:r>
        <w:t>Müller</w:t>
      </w:r>
    </w:p>
    <w:p w:rsidR="000E06BF" w:rsidRDefault="00210A01">
      <w:pPr>
        <w:jc w:val="both"/>
      </w:pPr>
      <w:r>
        <w:t>Erste</w:t>
      </w:r>
      <w:r w:rsidR="000E06BF">
        <w:t>r Bürgermeister</w:t>
      </w:r>
    </w:p>
    <w:sectPr w:rsidR="000E06BF" w:rsidSect="00B178F0">
      <w:headerReference w:type="even" r:id="rId8"/>
      <w:headerReference w:type="default" r:id="rId9"/>
      <w:headerReference w:type="first" r:id="rId10"/>
      <w:pgSz w:w="11906" w:h="16838" w:code="9"/>
      <w:pgMar w:top="1304" w:right="1247" w:bottom="1304" w:left="1247" w:header="964" w:footer="720" w:gutter="0"/>
      <w:pgBorders w:zOrder="back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96B" w:rsidRDefault="0096496B">
      <w:r>
        <w:separator/>
      </w:r>
    </w:p>
  </w:endnote>
  <w:endnote w:type="continuationSeparator" w:id="0">
    <w:p w:rsidR="0096496B" w:rsidRDefault="0096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96B" w:rsidRDefault="0096496B">
      <w:r>
        <w:separator/>
      </w:r>
    </w:p>
  </w:footnote>
  <w:footnote w:type="continuationSeparator" w:id="0">
    <w:p w:rsidR="0096496B" w:rsidRDefault="0096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9A9" w:rsidRDefault="005439A9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439A9" w:rsidRDefault="005439A9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9A9" w:rsidRDefault="005439A9">
    <w:pPr>
      <w:pStyle w:val="Kopfzeile"/>
      <w:framePr w:wrap="around" w:vAnchor="page" w:hAnchor="page" w:x="10342" w:y="1085"/>
      <w:rPr>
        <w:rStyle w:val="Seitenzahl"/>
        <w:rFonts w:ascii="Arial Narrow" w:hAnsi="Arial Narrow"/>
        <w:sz w:val="18"/>
      </w:rPr>
    </w:pPr>
    <w:r>
      <w:rPr>
        <w:rStyle w:val="Seitenzahl"/>
        <w:rFonts w:ascii="Arial Narrow" w:hAnsi="Arial Narrow"/>
        <w:sz w:val="18"/>
      </w:rPr>
      <w:t xml:space="preserve">Seite </w:t>
    </w:r>
    <w:r>
      <w:rPr>
        <w:rStyle w:val="Seitenzahl"/>
        <w:rFonts w:ascii="Arial Narrow" w:hAnsi="Arial Narrow"/>
        <w:sz w:val="18"/>
      </w:rPr>
      <w:fldChar w:fldCharType="begin"/>
    </w:r>
    <w:r>
      <w:rPr>
        <w:rStyle w:val="Seitenzahl"/>
        <w:rFonts w:ascii="Arial Narrow" w:hAnsi="Arial Narrow"/>
        <w:sz w:val="18"/>
      </w:rPr>
      <w:instrText xml:space="preserve">PAGE  </w:instrText>
    </w:r>
    <w:r>
      <w:rPr>
        <w:rStyle w:val="Seitenzahl"/>
        <w:rFonts w:ascii="Arial Narrow" w:hAnsi="Arial Narrow"/>
        <w:sz w:val="18"/>
      </w:rPr>
      <w:fldChar w:fldCharType="separate"/>
    </w:r>
    <w:r w:rsidR="00552756">
      <w:rPr>
        <w:rStyle w:val="Seitenzahl"/>
        <w:rFonts w:ascii="Arial Narrow" w:hAnsi="Arial Narrow"/>
        <w:noProof/>
        <w:sz w:val="18"/>
      </w:rPr>
      <w:t>2</w:t>
    </w:r>
    <w:r>
      <w:rPr>
        <w:rStyle w:val="Seitenzahl"/>
        <w:rFonts w:ascii="Arial Narrow" w:hAnsi="Arial Narrow"/>
        <w:sz w:val="18"/>
      </w:rPr>
      <w:fldChar w:fldCharType="end"/>
    </w:r>
  </w:p>
  <w:p w:rsidR="005439A9" w:rsidRDefault="0096496B">
    <w:pPr>
      <w:pStyle w:val="Kopfzeile"/>
      <w:ind w:right="360"/>
      <w:rPr>
        <w:b/>
        <w:bCs/>
        <w:sz w:val="24"/>
      </w:rPr>
    </w:pPr>
    <w:r>
      <w:rPr>
        <w:b/>
        <w:bCs/>
        <w:noProof/>
        <w:sz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2.05pt;margin-top:24.6pt;width:41.15pt;height:47.6pt;z-index:251657216;visibility:visible;mso-wrap-edited:f;mso-position-horizontal-relative:page;mso-position-vertical-relative:page" wrapcoords="-393 0 -393 21257 21600 21257 21600 0 -393 0">
          <v:imagedata r:id="rId1" o:title=""/>
          <w10:wrap side="right" anchorx="page" anchory="page"/>
          <w10:anchorlock/>
        </v:shape>
        <o:OLEObject Type="Embed" ProgID="Word.Picture.8" ShapeID="_x0000_s2049" DrawAspect="Content" ObjectID="_1810449402" r:id="rId2"/>
      </w:object>
    </w:r>
    <w:r w:rsidR="005439A9">
      <w:rPr>
        <w:b/>
        <w:bCs/>
        <w:sz w:val="24"/>
      </w:rPr>
      <w:t>Stadt Schwabmünchen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9A9" w:rsidRDefault="0096496B">
    <w:pPr>
      <w:pStyle w:val="Kopfzeile"/>
      <w:rPr>
        <w:b/>
        <w:bCs/>
        <w:sz w:val="24"/>
      </w:rPr>
    </w:pPr>
    <w:r>
      <w:rPr>
        <w:b/>
        <w:bCs/>
        <w:noProof/>
        <w:sz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2.1pt;margin-top:24.65pt;width:41.15pt;height:47.6pt;z-index:251658240;visibility:visible;mso-wrap-edited:f;mso-position-horizontal-relative:page;mso-position-vertical-relative:page" wrapcoords="-393 0 -393 21257 21600 21257 21600 0 -393 0">
          <v:imagedata r:id="rId1" o:title=""/>
          <w10:wrap side="right" anchorx="page" anchory="page"/>
          <w10:anchorlock/>
        </v:shape>
        <o:OLEObject Type="Embed" ProgID="Word.Picture.8" ShapeID="_x0000_s2050" DrawAspect="Content" ObjectID="_1810449403" r:id="rId2"/>
      </w:object>
    </w:r>
    <w:r w:rsidR="005439A9">
      <w:rPr>
        <w:b/>
        <w:bCs/>
        <w:sz w:val="24"/>
      </w:rPr>
      <w:t>Stadt Schwabmünchen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2725"/>
    <w:multiLevelType w:val="hybridMultilevel"/>
    <w:tmpl w:val="A0601784"/>
    <w:lvl w:ilvl="0" w:tplc="4B4AE79C">
      <w:start w:val="1"/>
      <w:numFmt w:val="decimal"/>
      <w:pStyle w:val="Verzeichnis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41E94B91"/>
    <w:multiLevelType w:val="singleLevel"/>
    <w:tmpl w:val="946442A0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" w15:restartNumberingAfterBreak="0">
    <w:nsid w:val="4DB13B49"/>
    <w:multiLevelType w:val="hybridMultilevel"/>
    <w:tmpl w:val="487E678C"/>
    <w:lvl w:ilvl="0" w:tplc="EE4A4EE2">
      <w:start w:val="1"/>
      <w:numFmt w:val="lowerLetter"/>
      <w:pStyle w:val="Verzeichnis2"/>
      <w:lvlText w:val="%1)"/>
      <w:lvlJc w:val="left"/>
      <w:pPr>
        <w:tabs>
          <w:tab w:val="num" w:pos="1287"/>
        </w:tabs>
        <w:ind w:left="1287" w:hanging="36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68315DA5"/>
    <w:multiLevelType w:val="hybridMultilevel"/>
    <w:tmpl w:val="0DACF3CA"/>
    <w:lvl w:ilvl="0" w:tplc="E35AB854">
      <w:start w:val="1"/>
      <w:numFmt w:val="lowerLetter"/>
      <w:pStyle w:val="Verzeichnis3"/>
      <w:lvlText w:val="%1)"/>
      <w:lvlJc w:val="left"/>
      <w:pPr>
        <w:tabs>
          <w:tab w:val="num" w:pos="930"/>
        </w:tabs>
        <w:ind w:left="930" w:hanging="36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</w:num>
  <w:num w:numId="5">
    <w:abstractNumId w:val="3"/>
  </w:num>
  <w:num w:numId="6">
    <w:abstractNumId w:val="0"/>
  </w:num>
  <w:num w:numId="7">
    <w:abstractNumId w:val="2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F0"/>
    <w:rsid w:val="000460A4"/>
    <w:rsid w:val="000B5CB0"/>
    <w:rsid w:val="000D726C"/>
    <w:rsid w:val="000E06BF"/>
    <w:rsid w:val="001148BA"/>
    <w:rsid w:val="00140836"/>
    <w:rsid w:val="00145BE8"/>
    <w:rsid w:val="00146BB8"/>
    <w:rsid w:val="00161819"/>
    <w:rsid w:val="00166FFD"/>
    <w:rsid w:val="001B6A8D"/>
    <w:rsid w:val="001D49CD"/>
    <w:rsid w:val="001F36D4"/>
    <w:rsid w:val="00210A01"/>
    <w:rsid w:val="002242B1"/>
    <w:rsid w:val="0025176F"/>
    <w:rsid w:val="00267DEF"/>
    <w:rsid w:val="002717A3"/>
    <w:rsid w:val="003427DE"/>
    <w:rsid w:val="00377294"/>
    <w:rsid w:val="0039747E"/>
    <w:rsid w:val="003D10B5"/>
    <w:rsid w:val="00401495"/>
    <w:rsid w:val="004350DA"/>
    <w:rsid w:val="004A67DE"/>
    <w:rsid w:val="004B415B"/>
    <w:rsid w:val="004B7208"/>
    <w:rsid w:val="00534ACA"/>
    <w:rsid w:val="005439A9"/>
    <w:rsid w:val="00552756"/>
    <w:rsid w:val="005563DD"/>
    <w:rsid w:val="00594FAE"/>
    <w:rsid w:val="00633DC5"/>
    <w:rsid w:val="00667523"/>
    <w:rsid w:val="0068711D"/>
    <w:rsid w:val="0071037E"/>
    <w:rsid w:val="00734E9A"/>
    <w:rsid w:val="007C1206"/>
    <w:rsid w:val="007E0D73"/>
    <w:rsid w:val="008217AE"/>
    <w:rsid w:val="008808C8"/>
    <w:rsid w:val="00893649"/>
    <w:rsid w:val="009135F1"/>
    <w:rsid w:val="0096496B"/>
    <w:rsid w:val="009B45DF"/>
    <w:rsid w:val="009D426B"/>
    <w:rsid w:val="009F2BAF"/>
    <w:rsid w:val="00A14065"/>
    <w:rsid w:val="00A16994"/>
    <w:rsid w:val="00A17A71"/>
    <w:rsid w:val="00A74649"/>
    <w:rsid w:val="00B178F0"/>
    <w:rsid w:val="00BA3764"/>
    <w:rsid w:val="00BB0166"/>
    <w:rsid w:val="00BC6D5B"/>
    <w:rsid w:val="00C75BCB"/>
    <w:rsid w:val="00C767D9"/>
    <w:rsid w:val="00CA1285"/>
    <w:rsid w:val="00D56622"/>
    <w:rsid w:val="00D603FF"/>
    <w:rsid w:val="00DF2148"/>
    <w:rsid w:val="00DF21DD"/>
    <w:rsid w:val="00E24069"/>
    <w:rsid w:val="00E31729"/>
    <w:rsid w:val="00E56F9F"/>
    <w:rsid w:val="00E67484"/>
    <w:rsid w:val="00E77317"/>
    <w:rsid w:val="00E936F4"/>
    <w:rsid w:val="00E97EDF"/>
    <w:rsid w:val="00EB18C8"/>
    <w:rsid w:val="00EE6ED2"/>
    <w:rsid w:val="00F2395F"/>
    <w:rsid w:val="00F37A98"/>
    <w:rsid w:val="00F67D01"/>
    <w:rsid w:val="00FC6441"/>
    <w:rsid w:val="00FD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470D539"/>
  <w15:chartTrackingRefBased/>
  <w15:docId w15:val="{B97E5A17-EF7C-43F9-9EEF-F9C627EB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78F0"/>
    <w:rPr>
      <w:rFonts w:ascii="Arial" w:hAnsi="Arial" w:cs="Arial"/>
      <w:sz w:val="22"/>
    </w:rPr>
  </w:style>
  <w:style w:type="paragraph" w:styleId="berschrift1">
    <w:name w:val="heading 1"/>
    <w:basedOn w:val="Standard"/>
    <w:next w:val="Standard"/>
    <w:qFormat/>
    <w:rsid w:val="00B178F0"/>
    <w:pPr>
      <w:keepNext/>
      <w:outlineLvl w:val="0"/>
    </w:pPr>
    <w:rPr>
      <w:b/>
      <w:bCs/>
      <w:szCs w:val="32"/>
      <w:u w:val="single"/>
    </w:rPr>
  </w:style>
  <w:style w:type="paragraph" w:styleId="berschrift2">
    <w:name w:val="heading 2"/>
    <w:basedOn w:val="Standard"/>
    <w:next w:val="Standard"/>
    <w:qFormat/>
    <w:rsid w:val="00B178F0"/>
    <w:pPr>
      <w:keepNext/>
      <w:outlineLvl w:val="1"/>
    </w:pPr>
    <w:rPr>
      <w:b/>
      <w:bCs/>
      <w:iCs/>
      <w:szCs w:val="28"/>
      <w:u w:val="single"/>
    </w:rPr>
  </w:style>
  <w:style w:type="paragraph" w:styleId="berschrift3">
    <w:name w:val="heading 3"/>
    <w:basedOn w:val="Standard"/>
    <w:next w:val="Standard"/>
    <w:qFormat/>
    <w:rsid w:val="00B178F0"/>
    <w:pPr>
      <w:keepNext/>
      <w:outlineLvl w:val="2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B178F0"/>
    <w:pPr>
      <w:numPr>
        <w:numId w:val="8"/>
      </w:numPr>
      <w:tabs>
        <w:tab w:val="clear" w:pos="851"/>
        <w:tab w:val="num" w:pos="567"/>
        <w:tab w:val="right" w:pos="9072"/>
      </w:tabs>
      <w:spacing w:before="120" w:after="120"/>
      <w:ind w:left="567" w:right="567" w:hanging="567"/>
    </w:pPr>
  </w:style>
  <w:style w:type="paragraph" w:styleId="Verzeichnis2">
    <w:name w:val="toc 2"/>
    <w:basedOn w:val="Standard"/>
    <w:next w:val="Standard"/>
    <w:autoRedefine/>
    <w:semiHidden/>
    <w:rsid w:val="00B178F0"/>
    <w:pPr>
      <w:numPr>
        <w:numId w:val="9"/>
      </w:numPr>
      <w:tabs>
        <w:tab w:val="clear" w:pos="1287"/>
        <w:tab w:val="num" w:pos="927"/>
        <w:tab w:val="left" w:pos="1134"/>
        <w:tab w:val="left" w:pos="9072"/>
      </w:tabs>
      <w:spacing w:before="120" w:after="120"/>
      <w:ind w:left="567" w:right="567" w:firstLine="0"/>
    </w:pPr>
  </w:style>
  <w:style w:type="paragraph" w:styleId="Verzeichnis3">
    <w:name w:val="toc 3"/>
    <w:basedOn w:val="Standard"/>
    <w:next w:val="Standard"/>
    <w:autoRedefine/>
    <w:semiHidden/>
    <w:rsid w:val="00B178F0"/>
    <w:pPr>
      <w:numPr>
        <w:numId w:val="5"/>
      </w:numPr>
      <w:tabs>
        <w:tab w:val="clear" w:pos="930"/>
        <w:tab w:val="left" w:pos="1134"/>
        <w:tab w:val="left" w:pos="8505"/>
      </w:tabs>
      <w:spacing w:before="120" w:after="120"/>
      <w:ind w:left="1134" w:right="567" w:hanging="567"/>
    </w:pPr>
  </w:style>
  <w:style w:type="paragraph" w:styleId="Kopfzeile">
    <w:name w:val="header"/>
    <w:basedOn w:val="Standard"/>
    <w:semiHidden/>
    <w:rsid w:val="00B178F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178F0"/>
  </w:style>
  <w:style w:type="paragraph" w:styleId="Fuzeile">
    <w:name w:val="footer"/>
    <w:basedOn w:val="Standard"/>
    <w:semiHidden/>
    <w:rsid w:val="00B178F0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rsid w:val="00B178F0"/>
    <w:pPr>
      <w:spacing w:line="360" w:lineRule="auto"/>
    </w:pPr>
    <w:rPr>
      <w:rFonts w:ascii="Times New Roman" w:hAnsi="Times New Roman" w:cs="Times New Roman"/>
    </w:rPr>
  </w:style>
  <w:style w:type="paragraph" w:styleId="Textkrper3">
    <w:name w:val="Body Text 3"/>
    <w:basedOn w:val="Standard"/>
    <w:semiHidden/>
    <w:rsid w:val="00B178F0"/>
    <w:pPr>
      <w:tabs>
        <w:tab w:val="decimal" w:pos="8505"/>
        <w:tab w:val="right" w:pos="8931"/>
        <w:tab w:val="decimal" w:pos="9072"/>
        <w:tab w:val="right" w:pos="9214"/>
      </w:tabs>
      <w:jc w:val="both"/>
    </w:pPr>
    <w:rPr>
      <w:rFonts w:ascii="Times New Roman" w:hAnsi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12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A128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55275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Amtliche Bekanntmachung</vt:lpstr>
    </vt:vector>
  </TitlesOfParts>
  <Company>Stadt Schwabmünchen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Amtliche Bekanntmachung</dc:title>
  <dc:subject/>
  <dc:creator>bschuster</dc:creator>
  <cp:keywords/>
  <cp:lastModifiedBy>Längst Erika</cp:lastModifiedBy>
  <cp:revision>22</cp:revision>
  <cp:lastPrinted>2025-06-03T07:50:00Z</cp:lastPrinted>
  <dcterms:created xsi:type="dcterms:W3CDTF">2019-09-11T09:42:00Z</dcterms:created>
  <dcterms:modified xsi:type="dcterms:W3CDTF">2025-06-03T07:50:00Z</dcterms:modified>
</cp:coreProperties>
</file>